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6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7"/>
        <w:gridCol w:w="5303"/>
        <w:gridCol w:w="5573"/>
      </w:tblGrid>
      <w:tr w:rsidR="007404BC" w14:paraId="5CE6205E" w14:textId="77777777" w:rsidTr="00B42B90">
        <w:trPr>
          <w:trHeight w:val="10905"/>
        </w:trPr>
        <w:tc>
          <w:tcPr>
            <w:tcW w:w="5437" w:type="dxa"/>
          </w:tcPr>
          <w:p w14:paraId="403ADA61" w14:textId="011CA8FF" w:rsidR="00577AF9" w:rsidRPr="00765C19" w:rsidRDefault="00577AF9" w:rsidP="00577AF9">
            <w:pPr>
              <w:pStyle w:val="Aucunstyledeparagraphe"/>
              <w:spacing w:line="240" w:lineRule="auto"/>
              <w:ind w:right="244"/>
              <w:jc w:val="center"/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48"/>
                <w:szCs w:val="48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 w:rsidRPr="00765C19"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48"/>
                <w:szCs w:val="48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Les Vacances en Musique</w:t>
            </w:r>
          </w:p>
          <w:p w14:paraId="2CD8A27E" w14:textId="48604B03" w:rsidR="00577AF9" w:rsidRPr="00765C19" w:rsidRDefault="00716F15" w:rsidP="00577AF9">
            <w:pPr>
              <w:pStyle w:val="Aucunstyledeparagraphe"/>
              <w:spacing w:line="240" w:lineRule="auto"/>
              <w:ind w:right="244"/>
              <w:jc w:val="center"/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48"/>
                <w:szCs w:val="48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48"/>
                <w:szCs w:val="48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d</w:t>
            </w:r>
            <w:r w:rsidR="00577AF9" w:rsidRPr="00765C19"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48"/>
                <w:szCs w:val="48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u</w:t>
            </w:r>
            <w:proofErr w:type="gramEnd"/>
            <w:r w:rsidR="00577AF9" w:rsidRPr="00765C19"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48"/>
                <w:szCs w:val="48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577AF9" w:rsidRPr="00765C19"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48"/>
                <w:szCs w:val="48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ReProMRuz</w:t>
            </w:r>
            <w:proofErr w:type="spellEnd"/>
          </w:p>
          <w:p w14:paraId="0DDE7ACB" w14:textId="1AABBB45" w:rsidR="00577AF9" w:rsidRDefault="00CA347E" w:rsidP="00577AF9">
            <w:pPr>
              <w:pStyle w:val="Aucunstyledeparagraphe"/>
              <w:spacing w:line="240" w:lineRule="auto"/>
              <w:ind w:right="244"/>
              <w:jc w:val="center"/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32"/>
                <w:szCs w:val="32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32"/>
                <w:szCs w:val="32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p</w:t>
            </w:r>
            <w:r w:rsidR="00577AF9" w:rsidRPr="00765C19"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32"/>
                <w:szCs w:val="32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roposent</w:t>
            </w:r>
            <w:proofErr w:type="gramEnd"/>
          </w:p>
          <w:p w14:paraId="493C0109" w14:textId="77777777" w:rsidR="00853E1E" w:rsidRPr="00765C19" w:rsidRDefault="00853E1E" w:rsidP="00577AF9">
            <w:pPr>
              <w:pStyle w:val="Aucunstyledeparagraphe"/>
              <w:spacing w:line="240" w:lineRule="auto"/>
              <w:ind w:right="244"/>
              <w:jc w:val="center"/>
              <w:rPr>
                <w:rFonts w:asciiTheme="majorHAnsi" w:eastAsia="Wawati SC Regular" w:hAnsiTheme="majorHAnsi" w:cs="Apple Chancery"/>
                <w:b/>
                <w:color w:val="auto"/>
                <w:spacing w:val="10"/>
                <w:sz w:val="32"/>
                <w:szCs w:val="32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4CB45819" w14:textId="02245EF8" w:rsidR="00716F15" w:rsidRDefault="00577AF9" w:rsidP="00C4621A">
            <w:pPr>
              <w:jc w:val="center"/>
              <w:rPr>
                <w:rFonts w:asciiTheme="majorHAnsi" w:eastAsia="Wawati SC Regular" w:hAnsiTheme="majorHAnsi" w:cs="Apple Chancery"/>
                <w:b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 w:rsidRPr="00E35C20">
              <w:rPr>
                <w:rFonts w:asciiTheme="majorHAnsi" w:eastAsia="Wawati SC Regular" w:hAnsiTheme="majorHAnsi" w:cs="Apple Chancery"/>
                <w:b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 xml:space="preserve">« </w:t>
            </w:r>
            <w:r w:rsidR="00853E1E">
              <w:rPr>
                <w:rFonts w:asciiTheme="majorHAnsi" w:eastAsia="Wawati SC Regular" w:hAnsiTheme="majorHAnsi" w:cs="Apple Chancery"/>
                <w:b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La préhistoire</w:t>
            </w:r>
            <w:r w:rsidR="00CA347E">
              <w:rPr>
                <w:rFonts w:asciiTheme="majorHAnsi" w:eastAsia="Wawati SC Regular" w:hAnsiTheme="majorHAnsi" w:cs="Apple Chancery"/>
                <w:b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E35C20">
              <w:rPr>
                <w:rFonts w:asciiTheme="majorHAnsi" w:eastAsia="Wawati SC Regular" w:hAnsiTheme="majorHAnsi" w:cs="Apple Chancery"/>
                <w:b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»</w:t>
            </w:r>
          </w:p>
          <w:p w14:paraId="4DF67ADF" w14:textId="77777777" w:rsidR="00853E1E" w:rsidRPr="00853E1E" w:rsidRDefault="00853E1E" w:rsidP="00853E1E">
            <w:pPr>
              <w:rPr>
                <w:rFonts w:asciiTheme="majorHAnsi" w:eastAsia="Wawati SC Regular" w:hAnsiTheme="majorHAnsi" w:cs="Apple Chancery"/>
                <w:b/>
                <w:sz w:val="32"/>
                <w:szCs w:val="3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73ADED69" w14:textId="1846E431" w:rsidR="00C4621A" w:rsidRDefault="00853E1E" w:rsidP="00853E1E">
            <w:pPr>
              <w:rPr>
                <w:rFonts w:asciiTheme="majorHAnsi" w:eastAsia="Wawati SC Regular" w:hAnsiTheme="majorHAnsi" w:cs="Apple Chancery"/>
                <w:sz w:val="40"/>
                <w:szCs w:val="40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</w:pPr>
            <w:bookmarkStart w:id="0" w:name="_GoBack"/>
            <w:bookmarkEnd w:id="0"/>
            <w:r>
              <w:rPr>
                <w:rFonts w:asciiTheme="majorHAnsi" w:eastAsia="Wawati SC Regular" w:hAnsiTheme="majorHAnsi" w:cs="Apple Chancery"/>
                <w:noProof/>
                <w:sz w:val="40"/>
                <w:szCs w:val="40"/>
              </w:rPr>
              <w:drawing>
                <wp:anchor distT="0" distB="0" distL="114300" distR="114300" simplePos="0" relativeHeight="251665920" behindDoc="1" locked="0" layoutInCell="1" allowOverlap="1" wp14:anchorId="72ACED49" wp14:editId="25194C53">
                  <wp:simplePos x="0" y="0"/>
                  <wp:positionH relativeFrom="column">
                    <wp:posOffset>236110</wp:posOffset>
                  </wp:positionH>
                  <wp:positionV relativeFrom="paragraph">
                    <wp:posOffset>3479</wp:posOffset>
                  </wp:positionV>
                  <wp:extent cx="2840400" cy="177480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rre_a_feu_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00" cy="17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4167A4" w14:textId="77777777" w:rsidR="0068295B" w:rsidRPr="0068295B" w:rsidRDefault="0068295B" w:rsidP="00716F15">
            <w:pPr>
              <w:tabs>
                <w:tab w:val="left" w:pos="465"/>
                <w:tab w:val="center" w:pos="2610"/>
              </w:tabs>
              <w:rPr>
                <w:rFonts w:asciiTheme="majorHAnsi" w:eastAsia="Wawati SC Regular" w:hAnsiTheme="majorHAnsi" w:cs="Apple Chancery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</w:pPr>
          </w:p>
          <w:p w14:paraId="3484C637" w14:textId="77777777" w:rsidR="00853E1E" w:rsidRDefault="00716F15" w:rsidP="00716F15">
            <w:pPr>
              <w:tabs>
                <w:tab w:val="left" w:pos="465"/>
                <w:tab w:val="center" w:pos="2610"/>
              </w:tabs>
              <w:rPr>
                <w:rFonts w:asciiTheme="majorHAnsi" w:eastAsia="Wawati SC Regular" w:hAnsiTheme="majorHAnsi" w:cs="Apple Chancery"/>
                <w:sz w:val="40"/>
                <w:szCs w:val="40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Theme="majorHAnsi" w:eastAsia="Wawati SC Regular" w:hAnsiTheme="majorHAnsi" w:cs="Apple Chancery"/>
                <w:sz w:val="40"/>
                <w:szCs w:val="40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  <w:tab/>
            </w:r>
          </w:p>
          <w:p w14:paraId="0FA47B5A" w14:textId="77777777" w:rsidR="00853E1E" w:rsidRDefault="00853E1E" w:rsidP="00716F15">
            <w:pPr>
              <w:tabs>
                <w:tab w:val="left" w:pos="465"/>
                <w:tab w:val="center" w:pos="2610"/>
              </w:tabs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</w:pPr>
          </w:p>
          <w:p w14:paraId="54737818" w14:textId="77777777" w:rsidR="00853E1E" w:rsidRDefault="00853E1E" w:rsidP="00716F15">
            <w:pPr>
              <w:tabs>
                <w:tab w:val="left" w:pos="465"/>
                <w:tab w:val="center" w:pos="2610"/>
              </w:tabs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</w:pPr>
          </w:p>
          <w:p w14:paraId="79808D83" w14:textId="77777777" w:rsidR="00853E1E" w:rsidRDefault="00853E1E" w:rsidP="00853E1E">
            <w:pPr>
              <w:tabs>
                <w:tab w:val="left" w:pos="465"/>
                <w:tab w:val="center" w:pos="2610"/>
              </w:tabs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</w:pPr>
          </w:p>
          <w:p w14:paraId="502F1A28" w14:textId="2B55112C" w:rsidR="00716F15" w:rsidRPr="00F249BA" w:rsidRDefault="00716F15" w:rsidP="00853E1E">
            <w:pPr>
              <w:tabs>
                <w:tab w:val="left" w:pos="465"/>
                <w:tab w:val="center" w:pos="2610"/>
              </w:tabs>
              <w:jc w:val="center"/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</w:pPr>
            <w:proofErr w:type="gramStart"/>
            <w:r w:rsidRPr="00F249BA"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  <w:t>pour</w:t>
            </w:r>
            <w:proofErr w:type="gramEnd"/>
            <w:r w:rsidRPr="00F249BA"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les enfants d</w:t>
            </w:r>
            <w:r w:rsidR="00F249BA" w:rsidRPr="00F249BA"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  <w:t>e</w:t>
            </w:r>
            <w:r w:rsidRPr="00F249BA"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7</w:t>
            </w:r>
            <w:r w:rsidR="00F249BA" w:rsidRPr="00F249BA"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à 15</w:t>
            </w:r>
            <w:r w:rsidRPr="00F249BA">
              <w:rPr>
                <w:rFonts w:asciiTheme="majorHAnsi" w:eastAsia="Wawati SC Regular" w:hAnsiTheme="majorHAnsi" w:cs="Apple Chancery"/>
                <w:sz w:val="36"/>
                <w:szCs w:val="36"/>
                <w14:glow w14:rad="101600">
                  <w14:schemeClr w14:val="accent3">
                    <w14:alpha w14:val="60000"/>
                    <w14:satMod w14:val="175000"/>
                  </w14:schemeClr>
                </w14:glow>
              </w:rPr>
              <w:t xml:space="preserve"> ans</w:t>
            </w:r>
          </w:p>
          <w:p w14:paraId="12855D4F" w14:textId="5ECAD8AF" w:rsidR="00577AF9" w:rsidRPr="00765C19" w:rsidRDefault="0068295B" w:rsidP="009732EA">
            <w:pPr>
              <w:keepNext/>
              <w:keepLines/>
              <w:pageBreakBefore/>
              <w:jc w:val="center"/>
              <w:rPr>
                <w:rFonts w:asciiTheme="majorHAnsi" w:eastAsia="Wawati SC Regular" w:hAnsiTheme="majorHAnsi" w:cs="Apple Chancery"/>
                <w:b/>
                <w:color w:val="00B050"/>
                <w:sz w:val="48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gramStart"/>
            <w:r>
              <w:rPr>
                <w:rFonts w:asciiTheme="majorHAnsi" w:eastAsia="Wawati SC Regular" w:hAnsiTheme="majorHAnsi" w:cs="Apple Chancery"/>
                <w:b/>
                <w:color w:val="00B050"/>
                <w:sz w:val="48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à</w:t>
            </w:r>
            <w:proofErr w:type="gramEnd"/>
            <w:r w:rsidR="00C4621A">
              <w:rPr>
                <w:rFonts w:asciiTheme="majorHAnsi" w:eastAsia="Wawati SC Regular" w:hAnsiTheme="majorHAnsi" w:cs="Apple Chancery"/>
                <w:b/>
                <w:color w:val="00B050"/>
                <w:sz w:val="48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Cernier</w:t>
            </w:r>
          </w:p>
          <w:p w14:paraId="2159616A" w14:textId="5AD374C2" w:rsidR="00577AF9" w:rsidRPr="00577AF9" w:rsidRDefault="00577AF9" w:rsidP="00577AF9">
            <w:pPr>
              <w:jc w:val="center"/>
              <w:rPr>
                <w:rFonts w:asciiTheme="majorHAnsi" w:eastAsia="Wawati SC Regular" w:hAnsiTheme="majorHAnsi" w:cs="Apple Chancery"/>
                <w:b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65C19">
              <w:rPr>
                <w:rFonts w:asciiTheme="majorHAnsi" w:eastAsia="Wawati SC Regular" w:hAnsiTheme="majorHAnsi" w:cs="Apple Chancery"/>
                <w:b/>
                <w:color w:val="00B050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Du </w:t>
            </w:r>
            <w:r w:rsidR="00853E1E">
              <w:rPr>
                <w:rFonts w:asciiTheme="majorHAnsi" w:eastAsia="Wawati SC Regular" w:hAnsiTheme="majorHAnsi" w:cs="Apple Chancery"/>
                <w:b/>
                <w:color w:val="00B050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</w:t>
            </w:r>
            <w:r w:rsidRPr="00765C19">
              <w:rPr>
                <w:rFonts w:asciiTheme="majorHAnsi" w:eastAsia="Wawati SC Regular" w:hAnsiTheme="majorHAnsi" w:cs="Apple Chancery"/>
                <w:b/>
                <w:color w:val="00B050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au 1</w:t>
            </w:r>
            <w:r w:rsidR="00853E1E">
              <w:rPr>
                <w:rFonts w:asciiTheme="majorHAnsi" w:eastAsia="Wawati SC Regular" w:hAnsiTheme="majorHAnsi" w:cs="Apple Chancery"/>
                <w:b/>
                <w:color w:val="00B050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0</w:t>
            </w:r>
            <w:r w:rsidRPr="00765C19">
              <w:rPr>
                <w:rFonts w:asciiTheme="majorHAnsi" w:eastAsia="Wawati SC Regular" w:hAnsiTheme="majorHAnsi" w:cs="Apple Chancery"/>
                <w:b/>
                <w:color w:val="00B050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août 202</w:t>
            </w:r>
            <w:r w:rsidR="00853E1E">
              <w:rPr>
                <w:rFonts w:asciiTheme="majorHAnsi" w:eastAsia="Wawati SC Regular" w:hAnsiTheme="majorHAnsi" w:cs="Apple Chancery"/>
                <w:b/>
                <w:color w:val="00B050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  <w:p w14:paraId="7CFADE72" w14:textId="2D0E0DB1" w:rsidR="00577AF9" w:rsidRDefault="00577AF9" w:rsidP="00577AF9">
            <w:pPr>
              <w:jc w:val="center"/>
              <w:rPr>
                <w:rFonts w:asciiTheme="majorHAnsi" w:hAnsiTheme="majorHAnsi" w:cs="Gill Sans"/>
                <w:b/>
                <w:color w:val="000000" w:themeColor="text1"/>
                <w:sz w:val="28"/>
                <w:szCs w:val="28"/>
              </w:rPr>
            </w:pPr>
            <w:r w:rsidRPr="00FF270A">
              <w:rPr>
                <w:rFonts w:asciiTheme="majorHAnsi" w:hAnsiTheme="majorHAnsi" w:cs="Gill Sans"/>
                <w:b/>
                <w:bCs/>
                <w:color w:val="000000" w:themeColor="text1"/>
                <w:sz w:val="28"/>
                <w:szCs w:val="28"/>
              </w:rPr>
              <w:t xml:space="preserve">Délai d’inscription </w:t>
            </w:r>
            <w:r w:rsidRPr="00FF270A">
              <w:rPr>
                <w:rFonts w:asciiTheme="majorHAnsi" w:hAnsiTheme="majorHAnsi" w:cs="Gill Sans"/>
                <w:b/>
                <w:color w:val="000000" w:themeColor="text1"/>
                <w:sz w:val="28"/>
                <w:szCs w:val="28"/>
              </w:rPr>
              <w:t>: 1</w:t>
            </w:r>
            <w:r w:rsidRPr="00FF270A">
              <w:rPr>
                <w:rFonts w:asciiTheme="majorHAnsi" w:hAnsiTheme="majorHAnsi" w:cs="Gill Sans"/>
                <w:b/>
                <w:color w:val="000000" w:themeColor="text1"/>
                <w:sz w:val="28"/>
                <w:szCs w:val="28"/>
                <w:vertAlign w:val="superscript"/>
              </w:rPr>
              <w:t>er</w:t>
            </w:r>
            <w:r w:rsidRPr="00FF270A">
              <w:rPr>
                <w:rFonts w:asciiTheme="majorHAnsi" w:hAnsiTheme="majorHAnsi" w:cs="Gill Sans"/>
                <w:b/>
                <w:color w:val="000000" w:themeColor="text1"/>
                <w:sz w:val="28"/>
                <w:szCs w:val="28"/>
              </w:rPr>
              <w:t xml:space="preserve"> juillet 20</w:t>
            </w:r>
            <w:r>
              <w:rPr>
                <w:rFonts w:asciiTheme="majorHAnsi" w:hAnsiTheme="majorHAnsi" w:cs="Gill Sans"/>
                <w:b/>
                <w:color w:val="000000" w:themeColor="text1"/>
                <w:sz w:val="28"/>
                <w:szCs w:val="28"/>
              </w:rPr>
              <w:t>2</w:t>
            </w:r>
            <w:r w:rsidR="00853E1E">
              <w:rPr>
                <w:rFonts w:asciiTheme="majorHAnsi" w:hAnsiTheme="majorHAnsi" w:cs="Gill Sans"/>
                <w:b/>
                <w:color w:val="000000" w:themeColor="text1"/>
                <w:sz w:val="28"/>
                <w:szCs w:val="28"/>
              </w:rPr>
              <w:t>2</w:t>
            </w:r>
          </w:p>
          <w:p w14:paraId="4AF70DCE" w14:textId="77777777" w:rsidR="009732EA" w:rsidRDefault="009732EA" w:rsidP="00577AF9">
            <w:pPr>
              <w:jc w:val="center"/>
              <w:rPr>
                <w:rFonts w:asciiTheme="majorHAnsi" w:hAnsiTheme="majorHAnsi" w:cs="Gill Sans"/>
                <w:b/>
                <w:color w:val="000000" w:themeColor="text1"/>
                <w:sz w:val="28"/>
                <w:szCs w:val="28"/>
              </w:rPr>
            </w:pPr>
          </w:p>
          <w:p w14:paraId="55DBB11B" w14:textId="19502857" w:rsidR="004F6023" w:rsidRPr="0018528A" w:rsidRDefault="004F6023" w:rsidP="004F6023">
            <w:pPr>
              <w:jc w:val="center"/>
              <w:rPr>
                <w:rFonts w:asciiTheme="majorHAnsi" w:eastAsia="Wawati SC Regular" w:hAnsiTheme="majorHAnsi" w:cs="Apple Chancery"/>
                <w:b/>
              </w:rPr>
            </w:pPr>
            <w:r w:rsidRPr="0018528A">
              <w:rPr>
                <w:rFonts w:asciiTheme="majorHAnsi" w:eastAsia="Wawati SC Regular" w:hAnsiTheme="majorHAnsi" w:cs="Apple Chancery"/>
                <w:b/>
              </w:rPr>
              <w:t>Le stage aura lieu pour autant que les mesures sanitaires le permettent. Si toutefois nous devions annuler, la totalité des frais d’inscription vous serait remboursé</w:t>
            </w:r>
            <w:r w:rsidR="00427920">
              <w:rPr>
                <w:rFonts w:asciiTheme="majorHAnsi" w:eastAsia="Wawati SC Regular" w:hAnsiTheme="majorHAnsi" w:cs="Apple Chancery"/>
                <w:b/>
              </w:rPr>
              <w:t>e.</w:t>
            </w:r>
          </w:p>
          <w:p w14:paraId="6A02C6D0" w14:textId="184612D8" w:rsidR="00EE4E82" w:rsidRDefault="00EE4E82" w:rsidP="00CE6BAE">
            <w:pPr>
              <w:rPr>
                <w:rFonts w:asciiTheme="majorHAnsi" w:eastAsia="Wawati SC Regular" w:hAnsiTheme="majorHAnsi" w:cs="Apple Chancery"/>
                <w:b/>
                <w:sz w:val="32"/>
                <w:szCs w:val="32"/>
              </w:rPr>
            </w:pPr>
          </w:p>
          <w:p w14:paraId="42B4CCFB" w14:textId="2D2B5C88" w:rsidR="00853E1E" w:rsidRDefault="00853E1E" w:rsidP="00853E1E">
            <w:pPr>
              <w:jc w:val="center"/>
              <w:rPr>
                <w:rFonts w:ascii="Eras Bold ITC" w:eastAsia="Wawati SC Regular" w:hAnsi="Eras Bold ITC" w:cs="Apple Chancery"/>
                <w:b/>
                <w:i/>
                <w:sz w:val="22"/>
                <w:szCs w:val="22"/>
              </w:rPr>
            </w:pPr>
            <w:r w:rsidRPr="00853E1E">
              <w:rPr>
                <w:rFonts w:ascii="Eras Bold ITC" w:eastAsia="Wawati SC Regular" w:hAnsi="Eras Bold ITC" w:cs="Apple Chancery"/>
                <w:b/>
                <w:i/>
                <w:noProof/>
                <w:sz w:val="22"/>
                <w:szCs w:val="22"/>
                <w:lang w:val="de-CH" w:eastAsia="de-CH"/>
              </w:rPr>
              <w:drawing>
                <wp:anchor distT="0" distB="0" distL="114300" distR="114300" simplePos="0" relativeHeight="251652608" behindDoc="0" locked="0" layoutInCell="1" allowOverlap="1" wp14:anchorId="39E428C4" wp14:editId="6FC2B661">
                  <wp:simplePos x="0" y="0"/>
                  <wp:positionH relativeFrom="margin">
                    <wp:posOffset>2341079</wp:posOffset>
                  </wp:positionH>
                  <wp:positionV relativeFrom="margin">
                    <wp:posOffset>6695164</wp:posOffset>
                  </wp:positionV>
                  <wp:extent cx="1038291" cy="361749"/>
                  <wp:effectExtent l="0" t="0" r="0" b="63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o-LogoBeneficiaires-RVB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91" cy="36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3E1E">
              <w:rPr>
                <w:rFonts w:ascii="Eras Bold ITC" w:hAnsi="Eras Bold ITC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64896" behindDoc="0" locked="0" layoutInCell="1" allowOverlap="1" wp14:anchorId="1B4FE9CB" wp14:editId="32DEAA46">
                  <wp:simplePos x="0" y="0"/>
                  <wp:positionH relativeFrom="column">
                    <wp:posOffset>8835</wp:posOffset>
                  </wp:positionH>
                  <wp:positionV relativeFrom="paragraph">
                    <wp:posOffset>58779</wp:posOffset>
                  </wp:positionV>
                  <wp:extent cx="986827" cy="317262"/>
                  <wp:effectExtent l="0" t="0" r="3810" b="69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27" cy="31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019302" w14:textId="22A849FE" w:rsidR="00577AF9" w:rsidRPr="00853E1E" w:rsidRDefault="00853E1E" w:rsidP="00853E1E">
            <w:pPr>
              <w:tabs>
                <w:tab w:val="left" w:pos="1447"/>
              </w:tabs>
              <w:ind w:left="1588"/>
              <w:rPr>
                <w:rFonts w:ascii="Eras Bold ITC" w:eastAsia="Wawati SC Regular" w:hAnsi="Eras Bold ITC" w:cs="Apple Chancery"/>
                <w:b/>
                <w:i/>
                <w:sz w:val="22"/>
                <w:szCs w:val="22"/>
              </w:rPr>
            </w:pPr>
            <w:r w:rsidRPr="00853E1E">
              <w:rPr>
                <w:rFonts w:ascii="Eras Bold ITC" w:eastAsia="Wawati SC Regular" w:hAnsi="Eras Bold ITC" w:cs="Apple Chancery"/>
                <w:b/>
                <w:i/>
                <w:sz w:val="22"/>
                <w:szCs w:val="22"/>
              </w:rPr>
              <w:t>SONO-NICO.CH</w:t>
            </w:r>
          </w:p>
        </w:tc>
        <w:tc>
          <w:tcPr>
            <w:tcW w:w="5303" w:type="dxa"/>
          </w:tcPr>
          <w:p w14:paraId="737E7DA0" w14:textId="1F2889D1" w:rsidR="00577AF9" w:rsidRPr="00FF270A" w:rsidRDefault="00577AF9" w:rsidP="00716F15">
            <w:pPr>
              <w:pStyle w:val="Aucunstyledeparagraphe"/>
              <w:tabs>
                <w:tab w:val="left" w:pos="2076"/>
              </w:tabs>
              <w:ind w:left="317" w:right="283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 w:rsidRP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C</w:t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horale</w:t>
            </w:r>
            <w:r w:rsidRP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                </w:t>
            </w:r>
            <w:r w:rsidR="00716F15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   </w:t>
            </w:r>
            <w:r w:rsidRP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Expression corporelle</w:t>
            </w:r>
          </w:p>
          <w:p w14:paraId="56A66174" w14:textId="77777777" w:rsidR="00577AF9" w:rsidRPr="00FE22FC" w:rsidRDefault="00577AF9" w:rsidP="00577AF9">
            <w:pPr>
              <w:pStyle w:val="Aucunstyledeparagraphe"/>
              <w:ind w:left="317" w:right="283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 w:rsidRP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Improvisation           Petit orchestre</w:t>
            </w:r>
          </w:p>
          <w:p w14:paraId="47F58292" w14:textId="21452A43" w:rsidR="00577AF9" w:rsidRPr="00FE22FC" w:rsidRDefault="00577AF9" w:rsidP="00577AF9">
            <w:pPr>
              <w:pStyle w:val="Aucunstyledeparagraphe"/>
              <w:ind w:left="317" w:right="283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 w:rsidRPr="00FF270A">
              <w:rPr>
                <w:rFonts w:asciiTheme="majorHAnsi" w:hAnsiTheme="majorHAnsi" w:cs="Gill Sans"/>
                <w:b/>
                <w:color w:val="auto"/>
              </w:rPr>
              <w:br/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Concert-Spectacle</w:t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br/>
            </w:r>
            <w:r w:rsidRPr="0054538E">
              <w:rPr>
                <w:rFonts w:asciiTheme="majorHAnsi" w:hAnsiTheme="majorHAnsi" w:cs="Gill Sans"/>
                <w:color w:val="auto"/>
                <w:sz w:val="24"/>
                <w:szCs w:val="24"/>
              </w:rPr>
              <w:t>M</w:t>
            </w:r>
            <w:r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ercredi </w:t>
            </w:r>
            <w:r w:rsidRPr="00FE22FC">
              <w:rPr>
                <w:rFonts w:asciiTheme="majorHAnsi" w:hAnsiTheme="majorHAnsi" w:cs="Gill Sans"/>
                <w:color w:val="auto"/>
                <w:sz w:val="24"/>
                <w:szCs w:val="24"/>
              </w:rPr>
              <w:t>1</w:t>
            </w:r>
            <w:r w:rsidR="00853E1E">
              <w:rPr>
                <w:rFonts w:asciiTheme="majorHAnsi" w:hAnsiTheme="majorHAnsi" w:cs="Gill Sans"/>
                <w:color w:val="auto"/>
                <w:sz w:val="24"/>
                <w:szCs w:val="24"/>
              </w:rPr>
              <w:t>0</w:t>
            </w:r>
            <w:r w:rsidRPr="00FE22FC"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.8 à 18h </w:t>
            </w:r>
            <w:r w:rsidR="007404BC"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dans la salle de paroisse de </w:t>
            </w:r>
            <w:r w:rsidR="00CA347E">
              <w:rPr>
                <w:rFonts w:asciiTheme="majorHAnsi" w:hAnsiTheme="majorHAnsi" w:cs="Gill Sans"/>
                <w:color w:val="auto"/>
                <w:sz w:val="24"/>
                <w:szCs w:val="24"/>
              </w:rPr>
              <w:t>l’Eglise catholique de Cernier</w:t>
            </w:r>
          </w:p>
          <w:p w14:paraId="5D5BCAF4" w14:textId="22249749" w:rsidR="00577AF9" w:rsidRPr="00825804" w:rsidRDefault="00577AF9" w:rsidP="00577AF9">
            <w:pPr>
              <w:pStyle w:val="Aucunstyledeparagraphe"/>
              <w:ind w:left="317" w:right="283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 w:rsidRPr="00D21560">
              <w:rPr>
                <w:rFonts w:asciiTheme="majorHAnsi" w:hAnsiTheme="majorHAnsi" w:cs="Gill Sans"/>
                <w:b/>
                <w:color w:val="auto"/>
              </w:rPr>
              <w:br/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Intervenant</w:t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s</w:t>
            </w:r>
            <w:r w:rsidR="00CA347E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(profs du ReProMRuz</w:t>
            </w:r>
            <w:proofErr w:type="gramStart"/>
            <w:r w:rsidR="00CA347E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)</w:t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:</w:t>
            </w:r>
            <w:proofErr w:type="gramEnd"/>
          </w:p>
          <w:p w14:paraId="44D13596" w14:textId="77777777" w:rsidR="00CA347E" w:rsidRDefault="00CA347E" w:rsidP="00577AF9">
            <w:pPr>
              <w:ind w:firstLine="375"/>
              <w:rPr>
                <w:rFonts w:ascii="Calibri" w:eastAsia="Times New Roman" w:hAnsi="Calibri" w:cs="Calibri"/>
                <w:sz w:val="24"/>
                <w:szCs w:val="24"/>
                <w:lang w:val="fr-CH" w:eastAsia="de-CH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fr-CH" w:eastAsia="de-CH"/>
              </w:rPr>
              <w:t xml:space="preserve">Rafael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val="fr-CH" w:eastAsia="de-CH"/>
              </w:rPr>
              <w:t>Giménez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val="fr-CH" w:eastAsia="de-CH"/>
              </w:rPr>
              <w:t xml:space="preserve"> de la Vega</w:t>
            </w:r>
            <w:r w:rsidR="00577AF9" w:rsidRPr="009773DC">
              <w:rPr>
                <w:rFonts w:ascii="Calibri" w:eastAsia="Times New Roman" w:hAnsi="Calibri" w:cs="Calibri"/>
                <w:sz w:val="24"/>
                <w:szCs w:val="24"/>
                <w:lang w:val="fr-CH" w:eastAsia="de-CH"/>
              </w:rPr>
              <w:t xml:space="preserve">, John Michet, </w:t>
            </w:r>
          </w:p>
          <w:p w14:paraId="18B4BFDA" w14:textId="347D451D" w:rsidR="00577AF9" w:rsidRPr="009773DC" w:rsidRDefault="00577AF9" w:rsidP="00577AF9">
            <w:pPr>
              <w:ind w:firstLine="375"/>
              <w:rPr>
                <w:rFonts w:ascii="Calibri" w:eastAsia="Times New Roman" w:hAnsi="Calibri" w:cs="Calibri"/>
                <w:sz w:val="24"/>
                <w:szCs w:val="24"/>
                <w:lang w:val="fr-CH" w:eastAsia="de-CH"/>
              </w:rPr>
            </w:pPr>
            <w:r w:rsidRPr="009773DC">
              <w:rPr>
                <w:rFonts w:ascii="Calibri" w:eastAsia="Times New Roman" w:hAnsi="Calibri" w:cs="Calibri"/>
                <w:sz w:val="24"/>
                <w:szCs w:val="24"/>
                <w:lang w:val="fr-CH" w:eastAsia="de-CH"/>
              </w:rPr>
              <w:t>Gil Reber</w:t>
            </w:r>
            <w:r w:rsidR="00CA347E">
              <w:rPr>
                <w:rFonts w:ascii="Calibri" w:eastAsia="Times New Roman" w:hAnsi="Calibri" w:cs="Calibri"/>
                <w:sz w:val="24"/>
                <w:szCs w:val="24"/>
                <w:lang w:val="fr-CH" w:eastAsia="de-CH"/>
              </w:rPr>
              <w:t>, Anne Rémond</w:t>
            </w:r>
          </w:p>
          <w:p w14:paraId="6930BD66" w14:textId="0FB21EED" w:rsidR="00577AF9" w:rsidRPr="00792041" w:rsidRDefault="00577AF9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 w:rsidRPr="009773DC">
              <w:rPr>
                <w:rFonts w:ascii="Calibri" w:hAnsi="Calibri" w:cs="Calibri"/>
                <w:b/>
                <w:color w:val="auto"/>
                <w:sz w:val="24"/>
                <w:szCs w:val="24"/>
              </w:rPr>
              <w:br/>
            </w:r>
            <w:r w:rsidRPr="00792041">
              <w:rPr>
                <w:rFonts w:asciiTheme="majorHAnsi" w:hAnsiTheme="majorHAnsi" w:cs="Gill Sans"/>
                <w:color w:val="auto"/>
                <w:sz w:val="24"/>
                <w:szCs w:val="24"/>
              </w:rPr>
              <w:t>Ouvert à tous les enfants d</w:t>
            </w:r>
            <w:r w:rsidR="00CA347E">
              <w:rPr>
                <w:rFonts w:asciiTheme="majorHAnsi" w:hAnsiTheme="majorHAnsi" w:cs="Gill Sans"/>
                <w:color w:val="auto"/>
                <w:sz w:val="24"/>
                <w:szCs w:val="24"/>
              </w:rPr>
              <w:t>e</w:t>
            </w:r>
            <w:r w:rsidRPr="00792041"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Gill Sans"/>
                <w:color w:val="auto"/>
                <w:sz w:val="24"/>
                <w:szCs w:val="24"/>
              </w:rPr>
              <w:t>7</w:t>
            </w:r>
            <w:r w:rsidR="00CA347E"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 à 15 </w:t>
            </w:r>
            <w:r>
              <w:rPr>
                <w:rFonts w:asciiTheme="majorHAnsi" w:hAnsiTheme="majorHAnsi" w:cs="Gill Sans"/>
                <w:color w:val="auto"/>
                <w:sz w:val="24"/>
                <w:szCs w:val="24"/>
              </w:rPr>
              <w:t>ans, suiva</w:t>
            </w:r>
            <w:r w:rsidRPr="00792041">
              <w:rPr>
                <w:rFonts w:asciiTheme="majorHAnsi" w:hAnsiTheme="majorHAnsi" w:cs="Gill Sans"/>
                <w:color w:val="auto"/>
                <w:sz w:val="24"/>
                <w:szCs w:val="24"/>
              </w:rPr>
              <w:t>nt des cours de musique ou non.</w:t>
            </w:r>
          </w:p>
          <w:p w14:paraId="0DDEDC88" w14:textId="77777777" w:rsidR="00577AF9" w:rsidRPr="00792041" w:rsidRDefault="00577AF9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 w:rsidRPr="00792041">
              <w:rPr>
                <w:rFonts w:asciiTheme="majorHAnsi" w:hAnsiTheme="majorHAnsi" w:cs="Gill Sans"/>
                <w:color w:val="auto"/>
                <w:sz w:val="24"/>
                <w:szCs w:val="24"/>
              </w:rPr>
              <w:t>Ceux qui jouent déjà d’un instrument pourront le pratiquer en jeu collectif.</w:t>
            </w:r>
          </w:p>
          <w:p w14:paraId="39BF0527" w14:textId="77777777" w:rsidR="00577AF9" w:rsidRPr="00792041" w:rsidRDefault="00577AF9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 w:rsidRPr="00792041">
              <w:rPr>
                <w:rFonts w:asciiTheme="majorHAnsi" w:hAnsiTheme="majorHAnsi" w:cs="Gill Sans"/>
                <w:color w:val="auto"/>
                <w:sz w:val="24"/>
                <w:szCs w:val="24"/>
              </w:rPr>
              <w:t>Le travail de ces quatre jours constitue un tout. Il n’est pas possible d’y participer partiellement.</w:t>
            </w:r>
          </w:p>
          <w:p w14:paraId="2764B2A5" w14:textId="77777777" w:rsidR="00716F15" w:rsidRDefault="00577AF9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br/>
            </w:r>
            <w:r w:rsidRPr="00F87C76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Le stage aura lieu dès 20 enfants inscrits</w:t>
            </w:r>
            <w:r>
              <w:rPr>
                <w:rFonts w:asciiTheme="majorHAnsi" w:hAnsiTheme="majorHAnsi" w:cs="Gill Sans"/>
                <w:i/>
                <w:color w:val="auto"/>
                <w:sz w:val="24"/>
                <w:szCs w:val="24"/>
              </w:rPr>
              <w:t xml:space="preserve"> </w:t>
            </w:r>
            <w:r w:rsidRPr="00F87C76">
              <w:rPr>
                <w:rFonts w:asciiTheme="majorHAnsi" w:hAnsiTheme="majorHAnsi" w:cs="Gill Sans"/>
                <w:color w:val="auto"/>
                <w:sz w:val="24"/>
                <w:szCs w:val="24"/>
              </w:rPr>
              <w:t>(max : 30 enfants)</w:t>
            </w:r>
          </w:p>
          <w:p w14:paraId="1B746E78" w14:textId="0E8AAB88" w:rsidR="00CA347E" w:rsidRDefault="00577AF9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 w:rsidRPr="00FF270A">
              <w:rPr>
                <w:rFonts w:asciiTheme="majorHAnsi" w:hAnsiTheme="majorHAnsi" w:cs="Gill Sans"/>
                <w:b/>
                <w:color w:val="auto"/>
              </w:rPr>
              <w:br/>
            </w:r>
            <w:proofErr w:type="gramStart"/>
            <w:r w:rsidRPr="00792041">
              <w:rPr>
                <w:rFonts w:asciiTheme="majorHAnsi" w:hAnsiTheme="majorHAnsi" w:cs="Gill Sans"/>
                <w:b/>
                <w:bCs/>
                <w:color w:val="auto"/>
                <w:sz w:val="24"/>
                <w:szCs w:val="24"/>
              </w:rPr>
              <w:t>Lieu</w:t>
            </w:r>
            <w:r w:rsidRPr="00792041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:</w:t>
            </w:r>
            <w:proofErr w:type="gramEnd"/>
            <w:r w:rsidR="00716F15"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 </w:t>
            </w:r>
            <w:r w:rsidR="00CA347E"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Salle de paroisse de </w:t>
            </w:r>
          </w:p>
          <w:p w14:paraId="152FC1BE" w14:textId="764D4941" w:rsidR="00CA347E" w:rsidRDefault="00CA347E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color w:val="auto"/>
                <w:sz w:val="24"/>
                <w:szCs w:val="24"/>
              </w:rPr>
              <w:t>L’Eglise catholique de Cernier</w:t>
            </w:r>
          </w:p>
          <w:p w14:paraId="2A14DF55" w14:textId="5D250909" w:rsidR="00716F15" w:rsidRDefault="00853E1E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color w:val="auto"/>
                <w:sz w:val="24"/>
                <w:szCs w:val="24"/>
              </w:rPr>
              <w:t>R</w:t>
            </w:r>
            <w:r w:rsidR="00CA347E"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ue des Pierres Grises 3 </w:t>
            </w:r>
          </w:p>
          <w:p w14:paraId="70358866" w14:textId="1456FECB" w:rsidR="00577AF9" w:rsidRPr="00CA347E" w:rsidRDefault="00CA347E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bCs/>
                <w:color w:val="auto"/>
                <w:sz w:val="24"/>
                <w:szCs w:val="24"/>
              </w:rPr>
            </w:pPr>
            <w:r w:rsidRPr="00CA347E">
              <w:rPr>
                <w:rFonts w:asciiTheme="majorHAnsi" w:hAnsiTheme="majorHAnsi" w:cs="Gill Sans"/>
                <w:bCs/>
                <w:color w:val="auto"/>
                <w:sz w:val="24"/>
                <w:szCs w:val="24"/>
              </w:rPr>
              <w:t>2053 Cernier</w:t>
            </w:r>
          </w:p>
          <w:p w14:paraId="50BEAC16" w14:textId="62C491A9" w:rsidR="00577AF9" w:rsidRPr="00792041" w:rsidRDefault="00577AF9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 w:rsidRPr="00D21560">
              <w:rPr>
                <w:rFonts w:asciiTheme="majorHAnsi" w:hAnsiTheme="majorHAnsi" w:cs="Gill Sans"/>
                <w:b/>
                <w:color w:val="auto"/>
              </w:rPr>
              <w:br/>
            </w:r>
            <w:r w:rsidRPr="00792041">
              <w:rPr>
                <w:rFonts w:asciiTheme="majorHAnsi" w:hAnsiTheme="majorHAnsi" w:cs="Gill Sans"/>
                <w:b/>
                <w:bCs/>
                <w:color w:val="auto"/>
                <w:sz w:val="24"/>
                <w:szCs w:val="24"/>
              </w:rPr>
              <w:t>Horaire</w:t>
            </w:r>
            <w:r w:rsidRPr="00792041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:</w:t>
            </w:r>
            <w:r w:rsidRPr="00792041"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Gill Sans"/>
                <w:color w:val="auto"/>
                <w:sz w:val="24"/>
                <w:szCs w:val="24"/>
              </w:rPr>
              <w:t>Di de</w:t>
            </w:r>
            <w:r w:rsidRPr="00792041">
              <w:rPr>
                <w:rFonts w:asciiTheme="majorHAnsi" w:hAnsiTheme="majorHAnsi" w:cs="Gill Sans"/>
                <w:color w:val="auto"/>
                <w:sz w:val="24"/>
                <w:szCs w:val="24"/>
              </w:rPr>
              <w:t xml:space="preserve"> 14h-18h15</w:t>
            </w:r>
          </w:p>
          <w:p w14:paraId="3DDCABB9" w14:textId="77777777" w:rsidR="00577AF9" w:rsidRPr="00792041" w:rsidRDefault="00577AF9" w:rsidP="00716F15">
            <w:pPr>
              <w:pStyle w:val="Aucunstyledeparagraphe"/>
              <w:ind w:left="317" w:right="283"/>
              <w:jc w:val="both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 w:rsidRPr="00792041">
              <w:rPr>
                <w:rFonts w:asciiTheme="majorHAnsi" w:hAnsiTheme="majorHAnsi" w:cs="Gill Sans"/>
                <w:color w:val="auto"/>
                <w:sz w:val="24"/>
                <w:szCs w:val="24"/>
              </w:rPr>
              <w:t>Lu, ma, me de 9h à 18h15</w:t>
            </w:r>
          </w:p>
          <w:p w14:paraId="2372FF69" w14:textId="7B90E2AD" w:rsidR="00057A6E" w:rsidRPr="00825804" w:rsidRDefault="00577AF9" w:rsidP="00716F15">
            <w:pPr>
              <w:pStyle w:val="Aucunstyledeparagraphe"/>
              <w:tabs>
                <w:tab w:val="left" w:pos="275"/>
              </w:tabs>
              <w:ind w:left="317"/>
              <w:jc w:val="both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 w:rsidRPr="00D21560">
              <w:rPr>
                <w:rFonts w:asciiTheme="majorHAnsi" w:hAnsiTheme="majorHAnsi" w:cs="Gill Sans"/>
                <w:b/>
                <w:color w:val="auto"/>
              </w:rPr>
              <w:br/>
            </w:r>
            <w:r w:rsidR="00CA347E" w:rsidRPr="00CA347E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Les enfants apportent leur pi</w:t>
            </w:r>
            <w:r w:rsidR="0010626D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que</w:t>
            </w:r>
            <w:r w:rsidR="00CA347E" w:rsidRPr="00CA347E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-ni</w:t>
            </w:r>
            <w:r w:rsidR="0010626D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que</w:t>
            </w:r>
            <w:r w:rsidR="00CA347E" w:rsidRPr="00CA347E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pour le dîner (12h)</w:t>
            </w:r>
            <w:r w:rsidR="00CA347E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. </w:t>
            </w:r>
            <w:r w:rsidRPr="00CA347E">
              <w:rPr>
                <w:rFonts w:asciiTheme="majorHAnsi" w:hAnsiTheme="majorHAnsi" w:cs="Gill Sans"/>
                <w:color w:val="auto"/>
                <w:sz w:val="24"/>
                <w:szCs w:val="24"/>
              </w:rPr>
              <w:t>Les goûters (16h) sont prévus et servis sur place.</w:t>
            </w:r>
            <w:r>
              <w:rPr>
                <w:rFonts w:asciiTheme="majorHAnsi" w:hAnsiTheme="majorHAnsi" w:cs="Gill Sans"/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573" w:type="dxa"/>
          </w:tcPr>
          <w:p w14:paraId="3E23D19C" w14:textId="36659BB4" w:rsidR="0054538E" w:rsidRDefault="0054538E" w:rsidP="00945AE2">
            <w:pPr>
              <w:pStyle w:val="Aucunstyledeparagraphe"/>
              <w:ind w:left="291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Prix : CHF </w:t>
            </w:r>
            <w:r w:rsidR="00CA347E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180</w:t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.- </w:t>
            </w:r>
            <w:r>
              <w:rPr>
                <w:rFonts w:asciiTheme="majorHAnsi" w:hAnsiTheme="majorHAnsi" w:cs="Gill Sans"/>
                <w:i/>
                <w:color w:val="auto"/>
                <w:sz w:val="24"/>
                <w:szCs w:val="24"/>
              </w:rPr>
              <w:t>(Réduction de 20% à partir du 2</w:t>
            </w:r>
            <w:r w:rsidRPr="00FF270A">
              <w:rPr>
                <w:rFonts w:asciiTheme="majorHAnsi" w:hAnsiTheme="majorHAnsi" w:cs="Gill Sans"/>
                <w:i/>
                <w:color w:val="auto"/>
                <w:sz w:val="24"/>
                <w:szCs w:val="24"/>
                <w:vertAlign w:val="superscript"/>
              </w:rPr>
              <w:t>e</w:t>
            </w:r>
            <w:r>
              <w:rPr>
                <w:rFonts w:asciiTheme="majorHAnsi" w:hAnsiTheme="majorHAnsi" w:cs="Gill Sans"/>
                <w:i/>
                <w:color w:val="auto"/>
                <w:sz w:val="24"/>
                <w:szCs w:val="24"/>
              </w:rPr>
              <w:t xml:space="preserve"> enfant d’une même famille).</w:t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</w:t>
            </w:r>
          </w:p>
          <w:p w14:paraId="036591DA" w14:textId="77777777" w:rsidR="0054538E" w:rsidRDefault="0054538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1BD6F3EC" w14:textId="7F2D2EB3" w:rsidR="00057A6E" w:rsidRPr="00825804" w:rsidRDefault="00FF270A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I</w:t>
            </w:r>
            <w:r w:rsidR="00057A6E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nformation</w:t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s</w:t>
            </w:r>
            <w:r w:rsidR="00057A6E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:</w:t>
            </w:r>
          </w:p>
          <w:p w14:paraId="2058786E" w14:textId="7D32D239" w:rsidR="00057A6E" w:rsidRPr="00FF270A" w:rsidRDefault="00E94D7A" w:rsidP="00716F15">
            <w:pPr>
              <w:pStyle w:val="Aucunstyledeparagraphe"/>
              <w:tabs>
                <w:tab w:val="left" w:pos="2160"/>
              </w:tabs>
              <w:ind w:left="495" w:hanging="212"/>
              <w:rPr>
                <w:rFonts w:asciiTheme="majorHAnsi" w:hAnsiTheme="majorHAnsi" w:cs="Gill Sans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Myriam Valley      </w:t>
            </w:r>
            <w:r w:rsidRPr="00E94D7A">
              <w:rPr>
                <w:rFonts w:asciiTheme="majorHAnsi" w:hAnsiTheme="majorHAnsi" w:cs="Gill Sans"/>
                <w:color w:val="auto"/>
                <w:sz w:val="24"/>
                <w:szCs w:val="24"/>
              </w:rPr>
              <w:t>079 157 49 38</w:t>
            </w:r>
          </w:p>
          <w:p w14:paraId="0CE18A43" w14:textId="77777777" w:rsidR="00057A6E" w:rsidRPr="00825804" w:rsidRDefault="00057A6E" w:rsidP="00792041">
            <w:pPr>
              <w:pStyle w:val="Aucunstyledeparagraphe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4381DBEB" w14:textId="77777777" w:rsidR="00057A6E" w:rsidRPr="00825804" w:rsidRDefault="00057A6E" w:rsidP="00945AE2">
            <w:pPr>
              <w:pStyle w:val="Aucunstyledeparagraphe"/>
              <w:tabs>
                <w:tab w:val="left" w:pos="289"/>
              </w:tabs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Bulletin d’inscription à renvoyer à :</w:t>
            </w:r>
          </w:p>
          <w:p w14:paraId="67DEAD52" w14:textId="6ABDDA1F" w:rsidR="00057A6E" w:rsidRPr="00825804" w:rsidRDefault="001D5B13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hyperlink r:id="rId8" w:history="1">
              <w:r w:rsidR="00FF270A" w:rsidRPr="00876127">
                <w:rPr>
                  <w:rStyle w:val="Lienhypertexte"/>
                  <w:rFonts w:asciiTheme="majorHAnsi" w:hAnsiTheme="majorHAnsi" w:cs="Gill Sans"/>
                  <w:b/>
                  <w:sz w:val="24"/>
                  <w:szCs w:val="24"/>
                </w:rPr>
                <w:t>repromruz@gmail.com</w:t>
              </w:r>
            </w:hyperlink>
            <w:r w:rsid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</w:t>
            </w:r>
            <w:proofErr w:type="gramStart"/>
            <w:r w:rsid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ou</w:t>
            </w:r>
            <w:proofErr w:type="gramEnd"/>
          </w:p>
          <w:p w14:paraId="00593C44" w14:textId="2133E5A4" w:rsidR="00FF270A" w:rsidRDefault="00E94D7A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Cs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Cs/>
                <w:color w:val="auto"/>
                <w:sz w:val="24"/>
                <w:szCs w:val="24"/>
              </w:rPr>
              <w:t>Myriam Valley</w:t>
            </w:r>
          </w:p>
          <w:p w14:paraId="1CB9ABA0" w14:textId="676F119A" w:rsidR="00057A6E" w:rsidRPr="00825804" w:rsidRDefault="00E94D7A" w:rsidP="0054538E">
            <w:pPr>
              <w:pStyle w:val="Aucunstyledeparagraphe"/>
              <w:ind w:left="297" w:hanging="14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Cs/>
                <w:color w:val="auto"/>
                <w:sz w:val="24"/>
                <w:szCs w:val="24"/>
              </w:rPr>
              <w:t>Sus-Pont 17</w:t>
            </w:r>
            <w:r w:rsidR="00FF270A">
              <w:rPr>
                <w:rFonts w:asciiTheme="majorHAnsi" w:hAnsiTheme="majorHAnsi" w:cs="Gill Sans"/>
                <w:bCs/>
                <w:color w:val="auto"/>
                <w:sz w:val="24"/>
                <w:szCs w:val="24"/>
              </w:rPr>
              <w:t xml:space="preserve"> – 2046 Fontaines</w:t>
            </w:r>
            <w:r w:rsidR="00FF270A">
              <w:rPr>
                <w:rFonts w:asciiTheme="majorHAnsi" w:hAnsiTheme="majorHAnsi" w:cs="Gill Sans"/>
                <w:bCs/>
                <w:color w:val="auto"/>
                <w:sz w:val="24"/>
                <w:szCs w:val="24"/>
              </w:rPr>
              <w:br/>
            </w:r>
            <w:r w:rsidR="00057A6E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-</w:t>
            </w:r>
            <w:r w:rsidR="0054538E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---</w:t>
            </w:r>
            <w:r w:rsidR="00057A6E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-----------------------------------------------------</w:t>
            </w:r>
            <w:r w:rsid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--------</w:t>
            </w:r>
          </w:p>
          <w:p w14:paraId="4087FDEF" w14:textId="6A8881F6" w:rsidR="00CA347E" w:rsidRPr="00825804" w:rsidRDefault="00FF270A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Bulletin d’inscription Vacances en musique 20</w:t>
            </w:r>
            <w:r w:rsidR="00F87C76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2</w:t>
            </w:r>
            <w:r w:rsidR="00853E1E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2</w:t>
            </w:r>
          </w:p>
          <w:p w14:paraId="235B3161" w14:textId="77777777" w:rsidR="00057A6E" w:rsidRPr="00825804" w:rsidRDefault="00057A6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7C822D00" w14:textId="79E6076A" w:rsidR="00057A6E" w:rsidRPr="00825804" w:rsidRDefault="00716F15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Nom, prénom</w:t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ab/>
            </w:r>
            <w:r w:rsid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</w:t>
            </w:r>
            <w:r w:rsidR="00057A6E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____________________</w:t>
            </w:r>
            <w:r w:rsid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</w:t>
            </w:r>
          </w:p>
          <w:p w14:paraId="2905663E" w14:textId="77777777" w:rsidR="00057A6E" w:rsidRPr="00825804" w:rsidRDefault="00057A6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4F301B22" w14:textId="2A3A572E" w:rsidR="00057A6E" w:rsidRPr="00825804" w:rsidRDefault="00057A6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Adresse</w:t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ab/>
            </w:r>
            <w:r w:rsidR="00716F15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</w:t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__________________________</w:t>
            </w:r>
            <w:r w:rsid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</w:t>
            </w:r>
          </w:p>
          <w:p w14:paraId="038DD38D" w14:textId="77777777" w:rsidR="00057A6E" w:rsidRPr="00825804" w:rsidRDefault="00057A6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72F986C9" w14:textId="67CCB9D1" w:rsidR="00057A6E" w:rsidRPr="00825804" w:rsidRDefault="00825804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__________</w:t>
            </w:r>
            <w:r w:rsidR="00057A6E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</w:t>
            </w:r>
            <w:r w:rsid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</w:t>
            </w:r>
            <w:r w:rsidR="00057A6E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________________________</w:t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</w:t>
            </w:r>
          </w:p>
          <w:p w14:paraId="69B4C08F" w14:textId="77777777" w:rsidR="00057A6E" w:rsidRPr="00825804" w:rsidRDefault="00057A6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564C0B62" w14:textId="7E40E4B9" w:rsidR="00057A6E" w:rsidRPr="00825804" w:rsidRDefault="00057A6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Adresse e-mail</w:t>
            </w:r>
            <w:r w:rsidR="00716F15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ab/>
            </w:r>
            <w:r w:rsid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</w:t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________________________</w:t>
            </w:r>
          </w:p>
          <w:p w14:paraId="3E5D9BD9" w14:textId="77777777" w:rsidR="00057A6E" w:rsidRPr="00825804" w:rsidRDefault="00057A6E" w:rsidP="00792041">
            <w:pPr>
              <w:pStyle w:val="Aucunstyledeparagraphe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2830A73B" w14:textId="338A5498" w:rsidR="00057A6E" w:rsidRPr="00825804" w:rsidRDefault="00716F15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Téléphone</w:t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ab/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ab/>
            </w:r>
            <w:r w:rsidR="00057A6E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__________________</w:t>
            </w:r>
            <w:r w:rsid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_________</w:t>
            </w:r>
          </w:p>
          <w:p w14:paraId="6D8C3C47" w14:textId="77777777" w:rsidR="00057A6E" w:rsidRPr="00825804" w:rsidRDefault="00057A6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37F15253" w14:textId="553772E4" w:rsidR="00057A6E" w:rsidRPr="00825804" w:rsidRDefault="00057A6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Age</w:t>
            </w:r>
            <w:r w:rsidR="00716F15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ab/>
            </w:r>
            <w:r w:rsidR="00716F15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ab/>
            </w:r>
            <w:r w:rsid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 </w:t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</w:t>
            </w:r>
          </w:p>
          <w:p w14:paraId="3FF00E99" w14:textId="77777777" w:rsidR="00057A6E" w:rsidRPr="00825804" w:rsidRDefault="00057A6E" w:rsidP="00792041">
            <w:pPr>
              <w:pStyle w:val="Aucunstyledeparagraphe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776CD241" w14:textId="5D8DC763" w:rsidR="00057A6E" w:rsidRPr="00825804" w:rsidRDefault="00057A6E" w:rsidP="00792041">
            <w:pPr>
              <w:pStyle w:val="Aucunstyledeparagraphe"/>
              <w:ind w:left="495" w:hanging="212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Instrument joué</w:t>
            </w:r>
            <w:r w:rsidR="00716F15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ab/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____________________</w:t>
            </w:r>
            <w:r w:rsid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</w:t>
            </w:r>
          </w:p>
          <w:p w14:paraId="24CAFD2E" w14:textId="77777777" w:rsidR="00057A6E" w:rsidRPr="00825804" w:rsidRDefault="00057A6E" w:rsidP="00792041">
            <w:pPr>
              <w:pStyle w:val="Aucunstyledeparagraphe"/>
              <w:ind w:left="283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</w:p>
          <w:p w14:paraId="64E743C1" w14:textId="0750E41E" w:rsidR="00057A6E" w:rsidRDefault="009773DC" w:rsidP="00792041">
            <w:pPr>
              <w:pStyle w:val="Aucunstyledeparagraphe"/>
              <w:ind w:left="283"/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Depuis __ </w:t>
            </w:r>
            <w:r w:rsidR="00057A6E"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année(s)</w:t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/ Prof. ____________________</w:t>
            </w:r>
            <w:r w:rsidR="00FF270A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br/>
            </w:r>
          </w:p>
          <w:p w14:paraId="1A5F810A" w14:textId="66518062" w:rsidR="00FF270A" w:rsidRPr="008A6316" w:rsidRDefault="00FF270A" w:rsidP="007379C1">
            <w:pPr>
              <w:pStyle w:val="Aucunstyledeparagraphe"/>
              <w:ind w:left="317" w:hanging="34"/>
              <w:rPr>
                <w:rFonts w:ascii="Calisto MT" w:hAnsi="Calisto MT" w:cs="Gill Sans"/>
                <w:b/>
                <w:color w:val="auto"/>
              </w:rPr>
            </w:pP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 xml:space="preserve">Allergies et intolérances   </w:t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br/>
              <w:t>__________</w:t>
            </w:r>
            <w:r w:rsidRPr="00825804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</w:t>
            </w:r>
            <w:r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</w:t>
            </w:r>
            <w:r w:rsidR="0007608D">
              <w:rPr>
                <w:rFonts w:asciiTheme="majorHAnsi" w:hAnsiTheme="majorHAnsi" w:cs="Gill Sans"/>
                <w:b/>
                <w:color w:val="auto"/>
                <w:sz w:val="24"/>
                <w:szCs w:val="24"/>
              </w:rPr>
              <w:t>______________________</w:t>
            </w:r>
          </w:p>
        </w:tc>
      </w:tr>
    </w:tbl>
    <w:p w14:paraId="157ECC76" w14:textId="35CAE022" w:rsidR="0054538E" w:rsidRDefault="0054538E" w:rsidP="0054538E"/>
    <w:sectPr w:rsidR="0054538E" w:rsidSect="0007608D">
      <w:pgSz w:w="16820" w:h="11900" w:orient="landscape"/>
      <w:pgMar w:top="284" w:right="284" w:bottom="142" w:left="284" w:header="454" w:footer="454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awati SC Regular">
    <w:charset w:val="00"/>
    <w:family w:val="auto"/>
    <w:pitch w:val="variable"/>
    <w:sig w:usb0="A00002FF" w:usb1="38CF7CFB" w:usb2="00000016" w:usb3="00000000" w:csb0="00040003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A6E"/>
    <w:rsid w:val="00057A6E"/>
    <w:rsid w:val="0007608D"/>
    <w:rsid w:val="000E287C"/>
    <w:rsid w:val="0010626D"/>
    <w:rsid w:val="00131CCB"/>
    <w:rsid w:val="0018528A"/>
    <w:rsid w:val="001D5B13"/>
    <w:rsid w:val="001E706E"/>
    <w:rsid w:val="00225315"/>
    <w:rsid w:val="002A5E07"/>
    <w:rsid w:val="002E33FC"/>
    <w:rsid w:val="003151C3"/>
    <w:rsid w:val="003C68FE"/>
    <w:rsid w:val="00416A53"/>
    <w:rsid w:val="00427920"/>
    <w:rsid w:val="004F38EB"/>
    <w:rsid w:val="004F6023"/>
    <w:rsid w:val="004F618E"/>
    <w:rsid w:val="0054538E"/>
    <w:rsid w:val="0055116E"/>
    <w:rsid w:val="00577AF9"/>
    <w:rsid w:val="005F2679"/>
    <w:rsid w:val="00624389"/>
    <w:rsid w:val="0068295B"/>
    <w:rsid w:val="006D70C2"/>
    <w:rsid w:val="00700EFA"/>
    <w:rsid w:val="00715692"/>
    <w:rsid w:val="00716F15"/>
    <w:rsid w:val="007324FB"/>
    <w:rsid w:val="007379C1"/>
    <w:rsid w:val="007404BC"/>
    <w:rsid w:val="00765C19"/>
    <w:rsid w:val="00782529"/>
    <w:rsid w:val="00792041"/>
    <w:rsid w:val="007B6566"/>
    <w:rsid w:val="00825804"/>
    <w:rsid w:val="00853E1E"/>
    <w:rsid w:val="00866E0D"/>
    <w:rsid w:val="00876127"/>
    <w:rsid w:val="00885F20"/>
    <w:rsid w:val="00890BB7"/>
    <w:rsid w:val="008A6316"/>
    <w:rsid w:val="00912408"/>
    <w:rsid w:val="00945AE2"/>
    <w:rsid w:val="009732EA"/>
    <w:rsid w:val="009773DC"/>
    <w:rsid w:val="00992DA3"/>
    <w:rsid w:val="009F4809"/>
    <w:rsid w:val="00A03543"/>
    <w:rsid w:val="00B42B90"/>
    <w:rsid w:val="00B725FA"/>
    <w:rsid w:val="00BD5C6D"/>
    <w:rsid w:val="00C33346"/>
    <w:rsid w:val="00C4621A"/>
    <w:rsid w:val="00C755DF"/>
    <w:rsid w:val="00C963C8"/>
    <w:rsid w:val="00CA347E"/>
    <w:rsid w:val="00CE6BAE"/>
    <w:rsid w:val="00D21560"/>
    <w:rsid w:val="00D544CA"/>
    <w:rsid w:val="00D9245E"/>
    <w:rsid w:val="00DC4C24"/>
    <w:rsid w:val="00DF5CCA"/>
    <w:rsid w:val="00E35C20"/>
    <w:rsid w:val="00E408D9"/>
    <w:rsid w:val="00E66DC0"/>
    <w:rsid w:val="00E94D7A"/>
    <w:rsid w:val="00ED3F23"/>
    <w:rsid w:val="00EE4E82"/>
    <w:rsid w:val="00F249BA"/>
    <w:rsid w:val="00F87C76"/>
    <w:rsid w:val="00FE22FC"/>
    <w:rsid w:val="00FF270A"/>
    <w:rsid w:val="00FF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A6BA5B"/>
  <w14:defaultImageDpi w14:val="300"/>
  <w15:docId w15:val="{950EEF17-95E6-43B7-A093-FDAA9045B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7A6E"/>
    <w:rPr>
      <w:rFonts w:ascii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57A6E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cunstyledeparagraphe">
    <w:name w:val="[Aucun style de paragraphe]"/>
    <w:rsid w:val="00057A6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7A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A6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C68FE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79204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0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romruz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009D86-5047-4DD5-9791-2AF3D2336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1704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APG</dc:creator>
  <cp:lastModifiedBy>Anne Signer-Remond</cp:lastModifiedBy>
  <cp:revision>2</cp:revision>
  <cp:lastPrinted>2020-05-27T14:26:00Z</cp:lastPrinted>
  <dcterms:created xsi:type="dcterms:W3CDTF">2022-05-05T14:22:00Z</dcterms:created>
  <dcterms:modified xsi:type="dcterms:W3CDTF">2022-05-05T14:22:00Z</dcterms:modified>
</cp:coreProperties>
</file>